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38" w:rsidRDefault="00B0511D" w:rsidP="00F72A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B0511D" w:rsidRDefault="00B0511D" w:rsidP="00F72A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МБУК КВДЦ</w:t>
      </w:r>
    </w:p>
    <w:p w:rsidR="00B0511D" w:rsidRDefault="00B0511D" w:rsidP="00F72A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«Красногвардеец»</w:t>
      </w:r>
    </w:p>
    <w:p w:rsidR="00B0511D" w:rsidRDefault="00B0511D" w:rsidP="00F72A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З.Н.Копысова</w:t>
      </w:r>
      <w:proofErr w:type="spellEnd"/>
    </w:p>
    <w:p w:rsidR="00B0511D" w:rsidRDefault="00B0511D" w:rsidP="00F72A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</w:t>
      </w:r>
      <w:r w:rsidR="008607A7">
        <w:rPr>
          <w:rFonts w:ascii="Times New Roman" w:hAnsi="Times New Roman" w:cs="Times New Roman"/>
        </w:rPr>
        <w:t xml:space="preserve"> </w:t>
      </w:r>
      <w:r w:rsidR="000D7062">
        <w:rPr>
          <w:rFonts w:ascii="Times New Roman" w:hAnsi="Times New Roman" w:cs="Times New Roman"/>
        </w:rPr>
        <w:t>24.08.20г</w:t>
      </w:r>
      <w:r>
        <w:rPr>
          <w:rFonts w:ascii="Times New Roman" w:hAnsi="Times New Roman" w:cs="Times New Roman"/>
        </w:rPr>
        <w:t xml:space="preserve">    №</w:t>
      </w:r>
      <w:r w:rsidR="00ED21D4">
        <w:rPr>
          <w:rFonts w:ascii="Times New Roman" w:hAnsi="Times New Roman" w:cs="Times New Roman"/>
        </w:rPr>
        <w:t>32</w:t>
      </w:r>
    </w:p>
    <w:p w:rsidR="00B0511D" w:rsidRPr="00F72A9C" w:rsidRDefault="00B0511D" w:rsidP="00B05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A9C">
        <w:rPr>
          <w:rFonts w:ascii="Times New Roman" w:hAnsi="Times New Roman" w:cs="Times New Roman"/>
          <w:b/>
          <w:sz w:val="36"/>
          <w:szCs w:val="36"/>
        </w:rPr>
        <w:t>Регламент по обеспечению безопасности зрителей и сотрудников в учреждении</w:t>
      </w:r>
    </w:p>
    <w:p w:rsidR="00B0511D" w:rsidRPr="00F72A9C" w:rsidRDefault="00B0511D" w:rsidP="00B051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9C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B0511D" w:rsidRPr="00F72A9C" w:rsidRDefault="00B0511D" w:rsidP="00B051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регламент по обеспечению безопасности зрителей и сотрудников в учреждении ( далее регламент) я</w:t>
      </w:r>
      <w:r w:rsidR="00F72A9C">
        <w:rPr>
          <w:rFonts w:ascii="Times New Roman" w:hAnsi="Times New Roman" w:cs="Times New Roman"/>
          <w:sz w:val="24"/>
          <w:szCs w:val="24"/>
        </w:rPr>
        <w:t>в</w:t>
      </w:r>
      <w:r w:rsidRPr="00F72A9C">
        <w:rPr>
          <w:rFonts w:ascii="Times New Roman" w:hAnsi="Times New Roman" w:cs="Times New Roman"/>
          <w:sz w:val="24"/>
          <w:szCs w:val="24"/>
        </w:rPr>
        <w:t>ляется инструментом для достижения основной цел</w:t>
      </w:r>
      <w:proofErr w:type="gramStart"/>
      <w:r w:rsidRPr="00F72A9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72A9C">
        <w:rPr>
          <w:rFonts w:ascii="Times New Roman" w:hAnsi="Times New Roman" w:cs="Times New Roman"/>
          <w:sz w:val="24"/>
          <w:szCs w:val="24"/>
        </w:rPr>
        <w:t xml:space="preserve"> обеспечение безопасности сотрудников и зрителей на территории учреждения после выхода из карантина, профилактики распространения </w:t>
      </w:r>
      <w:proofErr w:type="spellStart"/>
      <w:r w:rsidRPr="00F72A9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2A9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F72A9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72A9C">
        <w:rPr>
          <w:rFonts w:ascii="Times New Roman" w:hAnsi="Times New Roman" w:cs="Times New Roman"/>
          <w:sz w:val="24"/>
          <w:szCs w:val="24"/>
        </w:rPr>
        <w:t>-19.</w:t>
      </w:r>
    </w:p>
    <w:p w:rsidR="00B0511D" w:rsidRPr="00F72A9C" w:rsidRDefault="00B0511D" w:rsidP="00B051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Регламент является дополнением к правилам по кинообслуживанию населения в муниципальном бюджетном учреждении культуры «</w:t>
      </w:r>
      <w:proofErr w:type="spellStart"/>
      <w:r w:rsidRPr="00F72A9C">
        <w:rPr>
          <w:rFonts w:ascii="Times New Roman" w:hAnsi="Times New Roman" w:cs="Times New Roman"/>
          <w:sz w:val="24"/>
          <w:szCs w:val="24"/>
        </w:rPr>
        <w:t>Киновидеодосуговый</w:t>
      </w:r>
      <w:proofErr w:type="spellEnd"/>
      <w:r w:rsidRPr="00F72A9C">
        <w:rPr>
          <w:rFonts w:ascii="Times New Roman" w:hAnsi="Times New Roman" w:cs="Times New Roman"/>
          <w:sz w:val="24"/>
          <w:szCs w:val="24"/>
        </w:rPr>
        <w:t xml:space="preserve"> центр «Красногвардеец» </w:t>
      </w:r>
      <w:proofErr w:type="gramStart"/>
      <w:r w:rsidRPr="00F72A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2A9C">
        <w:rPr>
          <w:rFonts w:ascii="Times New Roman" w:hAnsi="Times New Roman" w:cs="Times New Roman"/>
          <w:sz w:val="24"/>
          <w:szCs w:val="24"/>
        </w:rPr>
        <w:t>приложение №1 к приказу от 22.12.2015г. №22).</w:t>
      </w:r>
    </w:p>
    <w:p w:rsidR="00B0511D" w:rsidRPr="00F72A9C" w:rsidRDefault="00B0511D" w:rsidP="00B051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Регламент направлен на решение следующих задач:</w:t>
      </w:r>
    </w:p>
    <w:p w:rsidR="003F460C" w:rsidRPr="00F72A9C" w:rsidRDefault="003F460C" w:rsidP="003F460C">
      <w:pPr>
        <w:pStyle w:val="a3"/>
        <w:ind w:left="1488"/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-установление норм, правил и требований</w:t>
      </w:r>
      <w:r w:rsidR="00F72A9C">
        <w:rPr>
          <w:rFonts w:ascii="Times New Roman" w:hAnsi="Times New Roman" w:cs="Times New Roman"/>
          <w:sz w:val="24"/>
          <w:szCs w:val="24"/>
        </w:rPr>
        <w:t xml:space="preserve"> </w:t>
      </w:r>
      <w:r w:rsidRPr="00F72A9C">
        <w:rPr>
          <w:rFonts w:ascii="Times New Roman" w:hAnsi="Times New Roman" w:cs="Times New Roman"/>
          <w:sz w:val="24"/>
          <w:szCs w:val="24"/>
        </w:rPr>
        <w:t>к безопасности на территории кинотеатра.</w:t>
      </w:r>
    </w:p>
    <w:p w:rsidR="003F460C" w:rsidRPr="00F72A9C" w:rsidRDefault="003F460C" w:rsidP="003F460C">
      <w:pPr>
        <w:pStyle w:val="a3"/>
        <w:ind w:left="1488"/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-предоставление инструментов по проведению профилактических мер на основании рекомендаций от </w:t>
      </w:r>
      <w:proofErr w:type="spellStart"/>
      <w:r w:rsidRPr="00F72A9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72A9C">
        <w:rPr>
          <w:rFonts w:ascii="Times New Roman" w:hAnsi="Times New Roman" w:cs="Times New Roman"/>
          <w:sz w:val="24"/>
          <w:szCs w:val="24"/>
        </w:rPr>
        <w:t>.</w:t>
      </w:r>
    </w:p>
    <w:p w:rsidR="003F460C" w:rsidRDefault="003F460C" w:rsidP="00F72A9C">
      <w:pPr>
        <w:pStyle w:val="a3"/>
        <w:ind w:left="1488"/>
        <w:jc w:val="center"/>
        <w:rPr>
          <w:rFonts w:ascii="Times New Roman" w:hAnsi="Times New Roman" w:cs="Times New Roman"/>
          <w:sz w:val="28"/>
          <w:szCs w:val="28"/>
        </w:rPr>
      </w:pPr>
    </w:p>
    <w:p w:rsidR="003F460C" w:rsidRDefault="003F460C" w:rsidP="00F72A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2A9C">
        <w:rPr>
          <w:rFonts w:ascii="Times New Roman" w:hAnsi="Times New Roman" w:cs="Times New Roman"/>
          <w:b/>
          <w:sz w:val="28"/>
          <w:szCs w:val="28"/>
        </w:rPr>
        <w:t>Порядок проведения профилактических мер, направленных на обеспечение безопасности зрителей и сотрудников кинотеатра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A9C" w:rsidRDefault="00F72A9C" w:rsidP="00F72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60C" w:rsidRPr="00F72A9C" w:rsidRDefault="003F460C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Ежедневно, перед началом рабочей смены и в течени</w:t>
      </w:r>
      <w:proofErr w:type="gramStart"/>
      <w:r w:rsidRPr="00F72A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2A9C">
        <w:rPr>
          <w:rFonts w:ascii="Times New Roman" w:hAnsi="Times New Roman" w:cs="Times New Roman"/>
          <w:sz w:val="24"/>
          <w:szCs w:val="24"/>
        </w:rPr>
        <w:t xml:space="preserve"> рабочей смены осуществлять контроль температуры тела работников кинотеатра с обязательным отстранением от нахождения на рабочем месте лиц с повышенной температурой тела и /или признаками инфекционного заболевания;</w:t>
      </w:r>
    </w:p>
    <w:p w:rsidR="003F460C" w:rsidRPr="00F72A9C" w:rsidRDefault="003F460C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Организовать при входе в служебные помещения, а также на рабочих местах сотрудников места обра</w:t>
      </w:r>
      <w:r w:rsidR="00125CA9" w:rsidRPr="00F72A9C">
        <w:rPr>
          <w:rFonts w:ascii="Times New Roman" w:hAnsi="Times New Roman" w:cs="Times New Roman"/>
          <w:sz w:val="24"/>
          <w:szCs w:val="24"/>
        </w:rPr>
        <w:t>ботки рук дезинфиц</w:t>
      </w:r>
      <w:r w:rsidRPr="00F72A9C">
        <w:rPr>
          <w:rFonts w:ascii="Times New Roman" w:hAnsi="Times New Roman" w:cs="Times New Roman"/>
          <w:sz w:val="24"/>
          <w:szCs w:val="24"/>
        </w:rPr>
        <w:t>ирующим</w:t>
      </w:r>
      <w:r w:rsidR="00125CA9" w:rsidRPr="00F72A9C">
        <w:rPr>
          <w:rFonts w:ascii="Times New Roman" w:hAnsi="Times New Roman" w:cs="Times New Roman"/>
          <w:sz w:val="24"/>
          <w:szCs w:val="24"/>
        </w:rPr>
        <w:t xml:space="preserve"> средством ( салфетки или кожные антисептики)</w:t>
      </w:r>
      <w:proofErr w:type="gramStart"/>
      <w:r w:rsidR="00125CA9" w:rsidRPr="00F72A9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25CA9" w:rsidRPr="00F72A9C">
        <w:rPr>
          <w:rFonts w:ascii="Times New Roman" w:hAnsi="Times New Roman" w:cs="Times New Roman"/>
          <w:sz w:val="24"/>
          <w:szCs w:val="24"/>
        </w:rPr>
        <w:t>редназначенными для этих целей, в том числе, с помощью установленных дозаторов;</w:t>
      </w:r>
    </w:p>
    <w:p w:rsidR="00125CA9" w:rsidRPr="00F72A9C" w:rsidRDefault="00125CA9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Обеспечить сотрудников кинотеатра запасом одноразовых масок и перчаток (исходя из продолжительности рабочей смены и смены масок  и перчаток не реже 1 раза в 3 часа), а также дезинфицирующих салфеток, кожных антисептиков для обработки рук. Повторное использование одноразовых масок, а также использование увлажненных масок не допускается;</w:t>
      </w:r>
    </w:p>
    <w:p w:rsidR="00125CA9" w:rsidRPr="00F72A9C" w:rsidRDefault="00125CA9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Обеспечить соблюдение социальной дистанции на расстоянии не менее 1,5 метра при нахождении зрителей и сотрудников в кинотеатре, в зоне </w:t>
      </w:r>
      <w:r w:rsidRPr="00F72A9C">
        <w:rPr>
          <w:rFonts w:ascii="Times New Roman" w:hAnsi="Times New Roman" w:cs="Times New Roman"/>
          <w:sz w:val="24"/>
          <w:szCs w:val="24"/>
        </w:rPr>
        <w:lastRenderedPageBreak/>
        <w:t>кассового обслуживания, в фойе, при входе в кинозал, при расстановке сидячих мест в фойе;</w:t>
      </w:r>
    </w:p>
    <w:p w:rsidR="00125CA9" w:rsidRPr="00F72A9C" w:rsidRDefault="00125CA9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Обеспечить сбор использованных масок и перчаток сотрудников и посетителей кинотеатра в полиэтиленовые мешки с последующей утилизацией как ТБО;</w:t>
      </w:r>
    </w:p>
    <w:p w:rsidR="00125CA9" w:rsidRPr="00F72A9C" w:rsidRDefault="002776EA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Осуществлять ежедневную (ежесменную) влажную уборку служебных помещений и мест общего пользования </w:t>
      </w:r>
      <w:proofErr w:type="gramStart"/>
      <w:r w:rsidRPr="00F72A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2A9C">
        <w:rPr>
          <w:rFonts w:ascii="Times New Roman" w:hAnsi="Times New Roman" w:cs="Times New Roman"/>
          <w:sz w:val="24"/>
          <w:szCs w:val="24"/>
        </w:rPr>
        <w:t xml:space="preserve">кассовая зона, фойе, туалетные комнаты) с применением дезинфицирующих средств </w:t>
      </w:r>
      <w:proofErr w:type="spellStart"/>
      <w:r w:rsidRPr="00F72A9C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F72A9C">
        <w:rPr>
          <w:rFonts w:ascii="Times New Roman" w:hAnsi="Times New Roman" w:cs="Times New Roman"/>
          <w:sz w:val="24"/>
          <w:szCs w:val="24"/>
        </w:rPr>
        <w:t xml:space="preserve"> де</w:t>
      </w:r>
      <w:r w:rsidR="00F72A9C">
        <w:rPr>
          <w:rFonts w:ascii="Times New Roman" w:hAnsi="Times New Roman" w:cs="Times New Roman"/>
          <w:sz w:val="24"/>
          <w:szCs w:val="24"/>
        </w:rPr>
        <w:t>й</w:t>
      </w:r>
      <w:r w:rsidRPr="00F72A9C">
        <w:rPr>
          <w:rFonts w:ascii="Times New Roman" w:hAnsi="Times New Roman" w:cs="Times New Roman"/>
          <w:sz w:val="24"/>
          <w:szCs w:val="24"/>
        </w:rPr>
        <w:t>ствия;</w:t>
      </w:r>
    </w:p>
    <w:p w:rsidR="002776EA" w:rsidRPr="00F72A9C" w:rsidRDefault="002776EA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Осуществлять, по возможности, проветривание не реже чем раз в 2 часа служебных помещений кинотеатра;</w:t>
      </w:r>
    </w:p>
    <w:p w:rsidR="002776EA" w:rsidRPr="00F72A9C" w:rsidRDefault="002776EA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Применять бактерицидные облучатели с рециркуляцией воздуха для обеззараживания воздуха;</w:t>
      </w:r>
    </w:p>
    <w:p w:rsidR="002776EA" w:rsidRPr="00F72A9C" w:rsidRDefault="002776EA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72A9C">
        <w:rPr>
          <w:rFonts w:ascii="Times New Roman" w:hAnsi="Times New Roman" w:cs="Times New Roman"/>
          <w:sz w:val="24"/>
          <w:szCs w:val="24"/>
        </w:rPr>
        <w:t>Организовать информирование посетителей и сотрудников кинотеатра путем размещения текстовой  и визуальной информации в кассовой зоне, фойе,</w:t>
      </w:r>
      <w:r w:rsidR="00D34635" w:rsidRPr="00F72A9C">
        <w:rPr>
          <w:rFonts w:ascii="Times New Roman" w:hAnsi="Times New Roman" w:cs="Times New Roman"/>
          <w:sz w:val="24"/>
          <w:szCs w:val="24"/>
        </w:rPr>
        <w:t xml:space="preserve"> </w:t>
      </w:r>
      <w:r w:rsidRPr="00F72A9C">
        <w:rPr>
          <w:rFonts w:ascii="Times New Roman" w:hAnsi="Times New Roman" w:cs="Times New Roman"/>
          <w:sz w:val="24"/>
          <w:szCs w:val="24"/>
        </w:rPr>
        <w:t>в том числе, с использованием цифровых постеров, о необходимости соблюдения посетителями</w:t>
      </w:r>
      <w:r w:rsidR="00D34635" w:rsidRPr="00F72A9C">
        <w:rPr>
          <w:rFonts w:ascii="Times New Roman" w:hAnsi="Times New Roman" w:cs="Times New Roman"/>
          <w:sz w:val="24"/>
          <w:szCs w:val="24"/>
        </w:rPr>
        <w:t xml:space="preserve"> кинотеатра мер по предотвращению распространения </w:t>
      </w:r>
      <w:proofErr w:type="spellStart"/>
      <w:r w:rsidR="00D34635" w:rsidRPr="00F72A9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D34635" w:rsidRPr="00F72A9C">
        <w:rPr>
          <w:rFonts w:ascii="Times New Roman" w:hAnsi="Times New Roman" w:cs="Times New Roman"/>
          <w:sz w:val="24"/>
          <w:szCs w:val="24"/>
        </w:rPr>
        <w:t xml:space="preserve">, в том числе воздержаться от посещения кинотеатра при наличии респираторных симптомов, характерных для ОРВИ, соблюдать правила личной гигиены, в том числе пользоваться </w:t>
      </w:r>
      <w:proofErr w:type="spellStart"/>
      <w:r w:rsidR="00D34635" w:rsidRPr="00F72A9C">
        <w:rPr>
          <w:rFonts w:ascii="Times New Roman" w:hAnsi="Times New Roman" w:cs="Times New Roman"/>
          <w:sz w:val="24"/>
          <w:szCs w:val="24"/>
        </w:rPr>
        <w:t>санитайзерами</w:t>
      </w:r>
      <w:proofErr w:type="spellEnd"/>
      <w:r w:rsidR="00D34635" w:rsidRPr="00F72A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4635" w:rsidRPr="00F72A9C" w:rsidRDefault="00D34635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Рекомендовать использование гигиенических масок посетителями;</w:t>
      </w:r>
    </w:p>
    <w:p w:rsidR="00D34635" w:rsidRPr="00F72A9C" w:rsidRDefault="00D34635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Установить дистанционный режим работы для сотрудников кинотеатра, не ограниченных выполнением служебных обязанностей непосредственно на территории кинотеатра;</w:t>
      </w:r>
    </w:p>
    <w:p w:rsidR="00D34635" w:rsidRPr="00F72A9C" w:rsidRDefault="00D34635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Установить интервалы между сеансами не менее 30 минут с целью проведения проветривания и уборки кинозала с применением дезинфицирующих средств. В период проведения уборки кинозала между сеансами проводить дезинфекцию ручек и поверхностей кресел кинозала дезинфицирующими средствами;</w:t>
      </w:r>
    </w:p>
    <w:p w:rsidR="00D34635" w:rsidRPr="00F72A9C" w:rsidRDefault="00D34635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</w:t>
      </w:r>
      <w:r w:rsidR="005F23F7" w:rsidRPr="00F72A9C">
        <w:rPr>
          <w:rFonts w:ascii="Times New Roman" w:hAnsi="Times New Roman" w:cs="Times New Roman"/>
          <w:sz w:val="24"/>
          <w:szCs w:val="24"/>
        </w:rPr>
        <w:t xml:space="preserve">Осуществлять реализацию </w:t>
      </w:r>
      <w:proofErr w:type="spellStart"/>
      <w:r w:rsidR="005F23F7" w:rsidRPr="00F72A9C">
        <w:rPr>
          <w:rFonts w:ascii="Times New Roman" w:hAnsi="Times New Roman" w:cs="Times New Roman"/>
          <w:sz w:val="24"/>
          <w:szCs w:val="24"/>
        </w:rPr>
        <w:t>кинобилетов</w:t>
      </w:r>
      <w:proofErr w:type="spellEnd"/>
      <w:r w:rsidR="005F23F7" w:rsidRPr="00F72A9C">
        <w:rPr>
          <w:rFonts w:ascii="Times New Roman" w:hAnsi="Times New Roman" w:cs="Times New Roman"/>
          <w:sz w:val="24"/>
          <w:szCs w:val="24"/>
        </w:rPr>
        <w:t xml:space="preserve"> для посетителей кинотеатра в кинозалах с учетом организации рассадки зрителей не менее одного метра (соблюдение социальной дистанции). Указанные ограничения не распр</w:t>
      </w:r>
      <w:r w:rsidR="00F72A9C">
        <w:rPr>
          <w:rFonts w:ascii="Times New Roman" w:hAnsi="Times New Roman" w:cs="Times New Roman"/>
          <w:sz w:val="24"/>
          <w:szCs w:val="24"/>
        </w:rPr>
        <w:t>о</w:t>
      </w:r>
      <w:r w:rsidR="005F23F7" w:rsidRPr="00F72A9C">
        <w:rPr>
          <w:rFonts w:ascii="Times New Roman" w:hAnsi="Times New Roman" w:cs="Times New Roman"/>
          <w:sz w:val="24"/>
          <w:szCs w:val="24"/>
        </w:rPr>
        <w:t>страняются на кинозрителей, являющихся членами одной семьи либо проживающие вместе;</w:t>
      </w:r>
    </w:p>
    <w:p w:rsidR="005F23F7" w:rsidRPr="00F72A9C" w:rsidRDefault="005F23F7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Обеспечить регулярную, не реже одного раза в 15 минут, дезинфекцию поверхностей ввода информации на экранах и клавиатурах автоматов по продаже </w:t>
      </w:r>
      <w:proofErr w:type="spellStart"/>
      <w:r w:rsidRPr="00F72A9C">
        <w:rPr>
          <w:rFonts w:ascii="Times New Roman" w:hAnsi="Times New Roman" w:cs="Times New Roman"/>
          <w:sz w:val="24"/>
          <w:szCs w:val="24"/>
        </w:rPr>
        <w:t>кинобилетов</w:t>
      </w:r>
      <w:proofErr w:type="spellEnd"/>
      <w:r w:rsidRPr="00F72A9C">
        <w:rPr>
          <w:rFonts w:ascii="Times New Roman" w:hAnsi="Times New Roman" w:cs="Times New Roman"/>
          <w:sz w:val="24"/>
          <w:szCs w:val="24"/>
        </w:rPr>
        <w:t>;</w:t>
      </w:r>
    </w:p>
    <w:p w:rsidR="005F23F7" w:rsidRPr="00F72A9C" w:rsidRDefault="005F23F7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>Предоставлять посетителям кинотеатров 3</w:t>
      </w:r>
      <w:r w:rsidRPr="00F72A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2A9C">
        <w:rPr>
          <w:rFonts w:ascii="Times New Roman" w:hAnsi="Times New Roman" w:cs="Times New Roman"/>
          <w:sz w:val="24"/>
          <w:szCs w:val="24"/>
        </w:rPr>
        <w:t xml:space="preserve"> очки только при условии осуществления мероприятий по дезинфекции очков.</w:t>
      </w:r>
      <w:r w:rsidR="00E81A9B" w:rsidRPr="00F72A9C">
        <w:rPr>
          <w:rFonts w:ascii="Times New Roman" w:hAnsi="Times New Roman" w:cs="Times New Roman"/>
          <w:sz w:val="24"/>
          <w:szCs w:val="24"/>
        </w:rPr>
        <w:t xml:space="preserve"> При выдаче неупакованных 3</w:t>
      </w:r>
      <w:r w:rsidR="00E81A9B" w:rsidRPr="00F72A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437">
        <w:rPr>
          <w:rFonts w:ascii="Times New Roman" w:hAnsi="Times New Roman" w:cs="Times New Roman"/>
          <w:sz w:val="24"/>
          <w:szCs w:val="24"/>
        </w:rPr>
        <w:t xml:space="preserve"> </w:t>
      </w:r>
      <w:r w:rsidR="00E81A9B" w:rsidRPr="00F72A9C">
        <w:rPr>
          <w:rFonts w:ascii="Times New Roman" w:hAnsi="Times New Roman" w:cs="Times New Roman"/>
          <w:sz w:val="24"/>
          <w:szCs w:val="24"/>
        </w:rPr>
        <w:t>очков в индивидуальную защитную упаковку, выдавать дезинфицирующие салфетки. Использование кинозрителями собственных 3</w:t>
      </w:r>
      <w:r w:rsidR="00E81A9B" w:rsidRPr="00F72A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437">
        <w:rPr>
          <w:rFonts w:ascii="Times New Roman" w:hAnsi="Times New Roman" w:cs="Times New Roman"/>
          <w:sz w:val="24"/>
          <w:szCs w:val="24"/>
        </w:rPr>
        <w:t xml:space="preserve"> </w:t>
      </w:r>
      <w:r w:rsidR="00E81A9B" w:rsidRPr="00F72A9C">
        <w:rPr>
          <w:rFonts w:ascii="Times New Roman" w:hAnsi="Times New Roman" w:cs="Times New Roman"/>
          <w:sz w:val="24"/>
          <w:szCs w:val="24"/>
        </w:rPr>
        <w:t>очков для просмотра кинофильмов допускается без ограничений;</w:t>
      </w:r>
    </w:p>
    <w:p w:rsidR="00E81A9B" w:rsidRPr="00F72A9C" w:rsidRDefault="00E81A9B" w:rsidP="003F4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С целью предотвращения скопления кинозрителей у входа в кинозал осуществлять допуск зрителей в кинозал не менее чем за 15 минут до начала сеанса;</w:t>
      </w:r>
    </w:p>
    <w:p w:rsidR="00E81A9B" w:rsidRPr="00F72A9C" w:rsidRDefault="00E81A9B" w:rsidP="00E81A9B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</w:p>
    <w:p w:rsidR="00E81A9B" w:rsidRPr="00F72A9C" w:rsidRDefault="00E81A9B" w:rsidP="00E81A9B">
      <w:pPr>
        <w:pStyle w:val="a3"/>
        <w:ind w:left="1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9C">
        <w:rPr>
          <w:rFonts w:ascii="Times New Roman" w:hAnsi="Times New Roman" w:cs="Times New Roman"/>
          <w:b/>
          <w:sz w:val="28"/>
          <w:szCs w:val="28"/>
        </w:rPr>
        <w:t>3.Ответственность</w:t>
      </w:r>
    </w:p>
    <w:p w:rsidR="00E81A9B" w:rsidRPr="00F72A9C" w:rsidRDefault="00E81A9B" w:rsidP="00E81A9B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2A9C">
        <w:rPr>
          <w:rFonts w:ascii="Times New Roman" w:hAnsi="Times New Roman" w:cs="Times New Roman"/>
          <w:sz w:val="24"/>
          <w:szCs w:val="24"/>
        </w:rPr>
        <w:t xml:space="preserve">3.1. Все участники процесса создания безопасности на территории кинотеатра и профилактики распространения </w:t>
      </w:r>
      <w:proofErr w:type="spellStart"/>
      <w:r w:rsidRPr="00F72A9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2A9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F72A9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72A9C">
        <w:rPr>
          <w:rFonts w:ascii="Times New Roman" w:hAnsi="Times New Roman" w:cs="Times New Roman"/>
          <w:sz w:val="24"/>
          <w:szCs w:val="24"/>
        </w:rPr>
        <w:t>-19 несут персональную ответственность в рамках своей компетенции.</w:t>
      </w:r>
    </w:p>
    <w:p w:rsidR="00E81A9B" w:rsidRPr="00F72A9C" w:rsidRDefault="00E81A9B" w:rsidP="00E81A9B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   3.2. Руководитель кинотеатра несет ответственность за надлежащую организацию работы сотрудников кинотеатра.</w:t>
      </w:r>
    </w:p>
    <w:p w:rsidR="00E81A9B" w:rsidRPr="00F72A9C" w:rsidRDefault="00E81A9B" w:rsidP="00E81A9B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   3.3. Руководитель несет ответственность в части предоставления всей необходимой информации, соблюдения процесса работы согласно данному Регламенту.</w:t>
      </w:r>
    </w:p>
    <w:p w:rsidR="00E81A9B" w:rsidRPr="00F72A9C" w:rsidRDefault="00FB1A49" w:rsidP="00E81A9B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   3.4. Администраторы несут </w:t>
      </w:r>
      <w:proofErr w:type="spellStart"/>
      <w:r w:rsidRPr="00F72A9C">
        <w:rPr>
          <w:rFonts w:ascii="Times New Roman" w:hAnsi="Times New Roman" w:cs="Times New Roman"/>
          <w:sz w:val="24"/>
          <w:szCs w:val="24"/>
        </w:rPr>
        <w:t>отвественность</w:t>
      </w:r>
      <w:proofErr w:type="spellEnd"/>
      <w:r w:rsidRPr="00F72A9C">
        <w:rPr>
          <w:rFonts w:ascii="Times New Roman" w:hAnsi="Times New Roman" w:cs="Times New Roman"/>
          <w:sz w:val="24"/>
          <w:szCs w:val="24"/>
        </w:rPr>
        <w:t xml:space="preserve"> за качественное и своевременное приобретение расходных средств, проверки работоспособности оборудования, выполнения всех пунктов  Регламента.</w:t>
      </w:r>
    </w:p>
    <w:p w:rsidR="00FB1A49" w:rsidRDefault="00FB1A49" w:rsidP="00E81A9B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</w:p>
    <w:p w:rsidR="00FB1A49" w:rsidRPr="00F72A9C" w:rsidRDefault="00FB1A49" w:rsidP="00FB1A49">
      <w:pPr>
        <w:pStyle w:val="a3"/>
        <w:ind w:left="1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9C">
        <w:rPr>
          <w:rFonts w:ascii="Times New Roman" w:hAnsi="Times New Roman" w:cs="Times New Roman"/>
          <w:b/>
          <w:sz w:val="28"/>
          <w:szCs w:val="28"/>
        </w:rPr>
        <w:t>4.Заключительные положения</w:t>
      </w:r>
    </w:p>
    <w:p w:rsidR="00FB1A49" w:rsidRPr="00F72A9C" w:rsidRDefault="00FB1A49" w:rsidP="00FB1A49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    4.1. Регламент утверждается приказом директора учреждения и вступает в силу с момента утверждения.</w:t>
      </w:r>
    </w:p>
    <w:p w:rsidR="00FB1A49" w:rsidRPr="00F72A9C" w:rsidRDefault="00FB1A49" w:rsidP="00FB1A49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    4.2. Ответственные за исполнение должны быть ознакомлены с настоящим регламентом под роспись.</w:t>
      </w:r>
    </w:p>
    <w:p w:rsidR="00FB1A49" w:rsidRDefault="00FB1A49" w:rsidP="00FB1A49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F72A9C">
        <w:rPr>
          <w:rFonts w:ascii="Times New Roman" w:hAnsi="Times New Roman" w:cs="Times New Roman"/>
          <w:sz w:val="24"/>
          <w:szCs w:val="24"/>
        </w:rPr>
        <w:t xml:space="preserve">      4.3. Регламент хранится в паке основных документов  по учреждение, как дополнение  к правилам  кинообслуживания населения города.</w:t>
      </w:r>
    </w:p>
    <w:p w:rsidR="00F72A9C" w:rsidRDefault="00F72A9C" w:rsidP="00FB1A49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4127"/>
    <w:multiLevelType w:val="hybridMultilevel"/>
    <w:tmpl w:val="FCFE6442"/>
    <w:lvl w:ilvl="0" w:tplc="73F0461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CE31203"/>
    <w:multiLevelType w:val="multilevel"/>
    <w:tmpl w:val="B148B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1D"/>
    <w:rsid w:val="000D7062"/>
    <w:rsid w:val="00125CA9"/>
    <w:rsid w:val="002776EA"/>
    <w:rsid w:val="003F460C"/>
    <w:rsid w:val="005F23F7"/>
    <w:rsid w:val="008607A7"/>
    <w:rsid w:val="00944437"/>
    <w:rsid w:val="00956F38"/>
    <w:rsid w:val="00B0511D"/>
    <w:rsid w:val="00D34635"/>
    <w:rsid w:val="00E81A9B"/>
    <w:rsid w:val="00ED21D4"/>
    <w:rsid w:val="00F72A9C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2478-51CC-4D1B-A88B-5C027C6D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dcterms:created xsi:type="dcterms:W3CDTF">2020-08-21T07:08:00Z</dcterms:created>
  <dcterms:modified xsi:type="dcterms:W3CDTF">2020-09-09T07:04:00Z</dcterms:modified>
</cp:coreProperties>
</file>